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09B13" w14:textId="30E885ED" w:rsidR="00C27EFD" w:rsidRDefault="0035769B" w:rsidP="0035769B">
      <w:pPr>
        <w:pStyle w:val="Teksttreci30"/>
        <w:shd w:val="clear" w:color="auto" w:fill="auto"/>
        <w:spacing w:before="0" w:after="788" w:line="398" w:lineRule="exact"/>
        <w:ind w:left="360" w:firstLine="0"/>
        <w:jc w:val="center"/>
      </w:pPr>
      <w:r>
        <w:rPr>
          <w:noProof/>
          <w:lang w:bidi="ar-SA"/>
        </w:rPr>
        <w:drawing>
          <wp:anchor distT="0" distB="0" distL="114300" distR="114300" simplePos="0" relativeHeight="251670528" behindDoc="1" locked="0" layoutInCell="1" allowOverlap="1" wp14:anchorId="3F13927D" wp14:editId="26D5D5CF">
            <wp:simplePos x="0" y="0"/>
            <wp:positionH relativeFrom="column">
              <wp:posOffset>-571500</wp:posOffset>
            </wp:positionH>
            <wp:positionV relativeFrom="paragraph">
              <wp:posOffset>-280670</wp:posOffset>
            </wp:positionV>
            <wp:extent cx="990600" cy="1185023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b biała pisk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1850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4973">
        <w:t xml:space="preserve">REGULAMIN </w:t>
      </w:r>
    </w:p>
    <w:p w14:paraId="0295626C" w14:textId="49DA23C5" w:rsidR="009A76CA" w:rsidRPr="00AB5FF0" w:rsidRDefault="0050246E" w:rsidP="00E91421">
      <w:pPr>
        <w:pStyle w:val="Teksttreci30"/>
        <w:shd w:val="clear" w:color="auto" w:fill="auto"/>
        <w:spacing w:before="0" w:after="788" w:line="398" w:lineRule="exact"/>
        <w:ind w:left="360" w:firstLine="0"/>
        <w:jc w:val="center"/>
        <w:rPr>
          <w:sz w:val="36"/>
          <w:szCs w:val="36"/>
        </w:rPr>
      </w:pPr>
      <w:r>
        <w:rPr>
          <w:sz w:val="36"/>
          <w:szCs w:val="36"/>
        </w:rPr>
        <w:t>M</w:t>
      </w:r>
      <w:r w:rsidR="00E81327">
        <w:rPr>
          <w:sz w:val="36"/>
          <w:szCs w:val="36"/>
        </w:rPr>
        <w:t>EMO</w:t>
      </w:r>
      <w:r>
        <w:rPr>
          <w:sz w:val="36"/>
          <w:szCs w:val="36"/>
        </w:rPr>
        <w:t>RIAŁ</w:t>
      </w:r>
      <w:r w:rsidR="00E50A0A">
        <w:rPr>
          <w:sz w:val="36"/>
          <w:szCs w:val="36"/>
        </w:rPr>
        <w:t xml:space="preserve"> „KU PAMIĘCI</w:t>
      </w:r>
      <w:r>
        <w:rPr>
          <w:sz w:val="36"/>
          <w:szCs w:val="36"/>
        </w:rPr>
        <w:t xml:space="preserve"> JÓZEFA ŚWIDRA</w:t>
      </w:r>
      <w:r w:rsidR="00E50A0A">
        <w:rPr>
          <w:sz w:val="36"/>
          <w:szCs w:val="36"/>
        </w:rPr>
        <w:t>”</w:t>
      </w:r>
      <w:r w:rsidR="00524973" w:rsidRPr="00AB5FF0">
        <w:rPr>
          <w:sz w:val="36"/>
          <w:szCs w:val="36"/>
        </w:rPr>
        <w:br/>
        <w:t>W TENISIE STOŁOWYM</w:t>
      </w:r>
    </w:p>
    <w:p w14:paraId="4006E14A" w14:textId="57DFDD41" w:rsidR="00C27EFD" w:rsidRDefault="00524973" w:rsidP="00C27EFD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426"/>
        </w:tabs>
        <w:spacing w:before="0"/>
      </w:pPr>
      <w:bookmarkStart w:id="0" w:name="bookmark2"/>
      <w:r>
        <w:t>CEL TURNIEJU:</w:t>
      </w:r>
      <w:bookmarkEnd w:id="0"/>
    </w:p>
    <w:p w14:paraId="2AA2BD24" w14:textId="2E5C4997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popularyzacja tenisa stołowego</w:t>
      </w:r>
    </w:p>
    <w:p w14:paraId="403EDA35" w14:textId="727284C4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aktywne spędzanie czasu wolnego</w:t>
      </w:r>
    </w:p>
    <w:p w14:paraId="4645EBB6" w14:textId="486F573C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integracja mieszkańców gminy</w:t>
      </w:r>
    </w:p>
    <w:p w14:paraId="4237E612" w14:textId="11013060" w:rsidR="00C27EFD" w:rsidRDefault="00E50A0A" w:rsidP="00E50A0A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Turniej „ku</w:t>
      </w:r>
      <w:r w:rsidR="0050246E">
        <w:t xml:space="preserve"> pamięci</w:t>
      </w:r>
      <w:r>
        <w:t>”</w:t>
      </w:r>
      <w:r w:rsidR="0050246E">
        <w:t xml:space="preserve"> Józefa </w:t>
      </w:r>
      <w:r w:rsidR="001D7D1E">
        <w:t>Ś</w:t>
      </w:r>
      <w:r w:rsidR="0050246E">
        <w:t>widr</w:t>
      </w:r>
      <w:r>
        <w:t>a</w:t>
      </w:r>
    </w:p>
    <w:p w14:paraId="75A99AE1" w14:textId="77777777" w:rsidR="0035769B" w:rsidRDefault="0035769B" w:rsidP="0035769B">
      <w:pPr>
        <w:pStyle w:val="Teksttreci40"/>
        <w:shd w:val="clear" w:color="auto" w:fill="auto"/>
        <w:tabs>
          <w:tab w:val="left" w:pos="1182"/>
        </w:tabs>
        <w:ind w:left="780" w:firstLine="0"/>
      </w:pPr>
    </w:p>
    <w:p w14:paraId="03707166" w14:textId="77777777" w:rsidR="009A76CA" w:rsidRDefault="00524973" w:rsidP="00E91421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426"/>
        </w:tabs>
        <w:spacing w:before="0"/>
      </w:pPr>
      <w:bookmarkStart w:id="1" w:name="bookmark3"/>
      <w:r>
        <w:t>ORGANIZATOR:</w:t>
      </w:r>
      <w:bookmarkEnd w:id="1"/>
    </w:p>
    <w:p w14:paraId="0BBB0616" w14:textId="17C9657C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Urząd Miejski w Białej Piskiej</w:t>
      </w:r>
    </w:p>
    <w:p w14:paraId="244708F6" w14:textId="1A9048E4" w:rsidR="00E50A0A" w:rsidRDefault="00E50A0A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Szkoła Podstawowa im Stanisława Palczewskiego w Drygałach</w:t>
      </w:r>
    </w:p>
    <w:p w14:paraId="2C492507" w14:textId="5D7B0ABC" w:rsidR="00E50A0A" w:rsidRDefault="00E50A0A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LUKS „Orzeł” w Drygałach</w:t>
      </w:r>
    </w:p>
    <w:p w14:paraId="4F932388" w14:textId="6CDDE303" w:rsidR="00C27EFD" w:rsidRDefault="00C27EFD" w:rsidP="0050246E">
      <w:pPr>
        <w:pStyle w:val="Teksttreci40"/>
        <w:shd w:val="clear" w:color="auto" w:fill="auto"/>
        <w:tabs>
          <w:tab w:val="left" w:pos="1182"/>
        </w:tabs>
        <w:ind w:left="780" w:firstLine="0"/>
      </w:pPr>
    </w:p>
    <w:p w14:paraId="158969B0" w14:textId="77777777" w:rsidR="009A76CA" w:rsidRDefault="00524973" w:rsidP="00E91421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430"/>
        </w:tabs>
        <w:spacing w:before="0"/>
      </w:pPr>
      <w:bookmarkStart w:id="2" w:name="bookmark4"/>
      <w:r>
        <w:t>TERMIN I MIEJSCE:</w:t>
      </w:r>
      <w:bookmarkEnd w:id="2"/>
    </w:p>
    <w:p w14:paraId="53A841EE" w14:textId="518C6A2A" w:rsidR="009A76CA" w:rsidRDefault="00E50A0A" w:rsidP="00E50A0A">
      <w:pPr>
        <w:pStyle w:val="Teksttreci40"/>
        <w:numPr>
          <w:ilvl w:val="0"/>
          <w:numId w:val="5"/>
        </w:numPr>
        <w:shd w:val="clear" w:color="auto" w:fill="auto"/>
        <w:tabs>
          <w:tab w:val="left" w:pos="1140"/>
        </w:tabs>
        <w:ind w:left="1140" w:firstLine="0"/>
      </w:pPr>
      <w:r>
        <w:t>Turniej odbędzie się</w:t>
      </w:r>
      <w:r w:rsidR="00AB5FF0">
        <w:t xml:space="preserve">  </w:t>
      </w:r>
      <w:r>
        <w:t>14</w:t>
      </w:r>
      <w:r w:rsidR="00524973">
        <w:t xml:space="preserve"> </w:t>
      </w:r>
      <w:r>
        <w:t>listopada</w:t>
      </w:r>
      <w:r w:rsidR="00AB5FF0">
        <w:t xml:space="preserve"> (</w:t>
      </w:r>
      <w:r>
        <w:t>niedziela</w:t>
      </w:r>
      <w:r w:rsidR="00AB5FF0">
        <w:t>)</w:t>
      </w:r>
      <w:r w:rsidR="00524973">
        <w:t xml:space="preserve"> 202</w:t>
      </w:r>
      <w:r>
        <w:t>1</w:t>
      </w:r>
      <w:r w:rsidR="00E91421">
        <w:t xml:space="preserve"> </w:t>
      </w:r>
      <w:r w:rsidR="00524973">
        <w:t>r.</w:t>
      </w:r>
      <w:r w:rsidR="00E91421">
        <w:t xml:space="preserve"> </w:t>
      </w:r>
      <w:r>
        <w:t xml:space="preserve">             </w:t>
      </w:r>
      <w:r w:rsidR="00AB5FF0">
        <w:t>od godziny 1</w:t>
      </w:r>
      <w:r>
        <w:t>1.00</w:t>
      </w:r>
      <w:r w:rsidR="00E91421">
        <w:t xml:space="preserve"> </w:t>
      </w:r>
      <w:r w:rsidR="00524973">
        <w:t>w Szko</w:t>
      </w:r>
      <w:r w:rsidR="00E80C0F">
        <w:t>le Podstawow</w:t>
      </w:r>
      <w:r>
        <w:t>ej w Drygał</w:t>
      </w:r>
      <w:r w:rsidR="0035769B">
        <w:t>a</w:t>
      </w:r>
      <w:r>
        <w:t>ch</w:t>
      </w:r>
    </w:p>
    <w:p w14:paraId="12D1ADB2" w14:textId="77777777" w:rsidR="0035769B" w:rsidRDefault="0035769B" w:rsidP="0035769B">
      <w:pPr>
        <w:pStyle w:val="Teksttreci40"/>
        <w:shd w:val="clear" w:color="auto" w:fill="auto"/>
        <w:tabs>
          <w:tab w:val="left" w:pos="1140"/>
        </w:tabs>
        <w:ind w:left="1140" w:firstLine="0"/>
      </w:pPr>
    </w:p>
    <w:p w14:paraId="78F61BC1" w14:textId="77777777" w:rsidR="009A76CA" w:rsidRDefault="00524973" w:rsidP="00E91421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440"/>
        </w:tabs>
        <w:spacing w:before="0"/>
      </w:pPr>
      <w:bookmarkStart w:id="3" w:name="bookmark5"/>
      <w:r>
        <w:t>PRZEPISY GRY I SYSTEM ROZGRYWEK:</w:t>
      </w:r>
      <w:bookmarkEnd w:id="3"/>
    </w:p>
    <w:p w14:paraId="1493A238" w14:textId="77777777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1140"/>
      </w:pPr>
      <w:r>
        <w:t xml:space="preserve">turniej adresowany jest dla kobiet i mężczyzn </w:t>
      </w:r>
      <w:r w:rsidR="00E91421">
        <w:t xml:space="preserve">                                        </w:t>
      </w:r>
      <w:r>
        <w:t>w poszczególnych kategoriach wiekowych.</w:t>
      </w:r>
    </w:p>
    <w:p w14:paraId="7EC2EF6B" w14:textId="77777777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turniej rozgrywany będzie zgodnie z przepisami ITTF.</w:t>
      </w:r>
    </w:p>
    <w:p w14:paraId="1767DB1A" w14:textId="77777777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mecze zostaną rozegrane tylko w grach singlowych.</w:t>
      </w:r>
    </w:p>
    <w:p w14:paraId="064D3869" w14:textId="77777777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1140"/>
      </w:pPr>
      <w:r>
        <w:t>rozgrywki będą prowadzone systemem „do dwóch przegranych". Dopuszczalna jest zmiana systemu rozgrywek jeśli ilość uczestników to uniemożliwi.</w:t>
      </w:r>
    </w:p>
    <w:p w14:paraId="5B79BDF4" w14:textId="77777777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kategorie wiekowe z podziałem na płeć:</w:t>
      </w:r>
    </w:p>
    <w:p w14:paraId="6879211D" w14:textId="77777777" w:rsidR="009A76CA" w:rsidRDefault="00524973" w:rsidP="00E91421">
      <w:pPr>
        <w:pStyle w:val="Teksttreci40"/>
        <w:numPr>
          <w:ilvl w:val="0"/>
          <w:numId w:val="6"/>
        </w:numPr>
        <w:shd w:val="clear" w:color="auto" w:fill="auto"/>
        <w:tabs>
          <w:tab w:val="left" w:pos="1422"/>
        </w:tabs>
        <w:ind w:left="1140" w:firstLine="0"/>
      </w:pPr>
      <w:r>
        <w:t>szkoła podstawowa (klasa V i VI)</w:t>
      </w:r>
    </w:p>
    <w:p w14:paraId="09F84FD2" w14:textId="101E6319" w:rsidR="009A76CA" w:rsidRDefault="00524973" w:rsidP="00E91421">
      <w:pPr>
        <w:pStyle w:val="Teksttreci40"/>
        <w:numPr>
          <w:ilvl w:val="0"/>
          <w:numId w:val="6"/>
        </w:numPr>
        <w:shd w:val="clear" w:color="auto" w:fill="auto"/>
        <w:tabs>
          <w:tab w:val="left" w:pos="1422"/>
        </w:tabs>
        <w:ind w:left="1140" w:firstLine="0"/>
      </w:pPr>
      <w:r>
        <w:t>szkoła podstawowa (klasa VI</w:t>
      </w:r>
      <w:r w:rsidR="001D7D1E">
        <w:t>I</w:t>
      </w:r>
      <w:r>
        <w:t xml:space="preserve"> i VI</w:t>
      </w:r>
      <w:r w:rsidR="001D7D1E">
        <w:t>I</w:t>
      </w:r>
      <w:r>
        <w:t>I)</w:t>
      </w:r>
    </w:p>
    <w:p w14:paraId="161AEF8D" w14:textId="77777777" w:rsidR="009A76CA" w:rsidRDefault="00524973" w:rsidP="00E91421">
      <w:pPr>
        <w:pStyle w:val="Teksttreci40"/>
        <w:numPr>
          <w:ilvl w:val="0"/>
          <w:numId w:val="6"/>
        </w:numPr>
        <w:shd w:val="clear" w:color="auto" w:fill="auto"/>
        <w:tabs>
          <w:tab w:val="left" w:pos="1422"/>
        </w:tabs>
        <w:ind w:left="1140" w:firstLine="0"/>
      </w:pPr>
      <w:r>
        <w:t>szkoła średnia (do 21 lat)</w:t>
      </w:r>
    </w:p>
    <w:p w14:paraId="2264B9E8" w14:textId="652FB747" w:rsidR="009A76CA" w:rsidRDefault="00524973" w:rsidP="00E91421">
      <w:pPr>
        <w:pStyle w:val="Teksttreci40"/>
        <w:numPr>
          <w:ilvl w:val="0"/>
          <w:numId w:val="6"/>
        </w:numPr>
        <w:shd w:val="clear" w:color="auto" w:fill="auto"/>
        <w:tabs>
          <w:tab w:val="left" w:pos="1422"/>
        </w:tabs>
        <w:ind w:left="1140" w:firstLine="0"/>
      </w:pPr>
      <w:r>
        <w:t>kategoria OPEN (od 22 lat)</w:t>
      </w:r>
    </w:p>
    <w:p w14:paraId="72970AB0" w14:textId="77777777" w:rsidR="0035769B" w:rsidRDefault="0035769B" w:rsidP="0035769B">
      <w:pPr>
        <w:pStyle w:val="Teksttreci40"/>
        <w:shd w:val="clear" w:color="auto" w:fill="auto"/>
        <w:tabs>
          <w:tab w:val="left" w:pos="1422"/>
        </w:tabs>
        <w:ind w:left="1140" w:firstLine="0"/>
      </w:pPr>
    </w:p>
    <w:p w14:paraId="0D3CD047" w14:textId="77777777" w:rsidR="009A76CA" w:rsidRDefault="00524973" w:rsidP="00E91421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440"/>
        </w:tabs>
        <w:spacing w:before="0"/>
      </w:pPr>
      <w:bookmarkStart w:id="4" w:name="bookmark6"/>
      <w:r>
        <w:lastRenderedPageBreak/>
        <w:t>ZGŁOSZENIA I LOSOWANIE:</w:t>
      </w:r>
      <w:bookmarkEnd w:id="4"/>
    </w:p>
    <w:p w14:paraId="710EE2D8" w14:textId="3AAA42BA" w:rsidR="009A76CA" w:rsidRDefault="00524973" w:rsidP="00E91421">
      <w:pPr>
        <w:pStyle w:val="Teksttreci50"/>
        <w:numPr>
          <w:ilvl w:val="0"/>
          <w:numId w:val="5"/>
        </w:numPr>
        <w:shd w:val="clear" w:color="auto" w:fill="auto"/>
        <w:tabs>
          <w:tab w:val="left" w:pos="1182"/>
        </w:tabs>
        <w:ind w:left="1140"/>
        <w:jc w:val="both"/>
      </w:pPr>
      <w:r>
        <w:t>zgłoszenia do uczestnictwa w turnie</w:t>
      </w:r>
      <w:r w:rsidR="00E32745">
        <w:t>ju odbywać się będą od godziny 1</w:t>
      </w:r>
      <w:r w:rsidR="00E50A0A">
        <w:t>0</w:t>
      </w:r>
      <w:r>
        <w:t>:</w:t>
      </w:r>
      <w:r w:rsidR="00E50A0A">
        <w:t>00</w:t>
      </w:r>
      <w:r>
        <w:t xml:space="preserve"> </w:t>
      </w:r>
      <w:r w:rsidR="00E32745">
        <w:t>do 1</w:t>
      </w:r>
      <w:r w:rsidR="00E50A0A">
        <w:t>0</w:t>
      </w:r>
      <w:r w:rsidR="00E32745">
        <w:t>:</w:t>
      </w:r>
      <w:r w:rsidR="00E50A0A">
        <w:t>45</w:t>
      </w:r>
      <w:r>
        <w:t xml:space="preserve"> w dniu turnieju. Osoby niepełnoletnie powinny posiadać pisemną zgodę rodziców na udział w zawodach.</w:t>
      </w:r>
    </w:p>
    <w:p w14:paraId="63217B5E" w14:textId="25BF0781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780" w:firstLine="0"/>
      </w:pPr>
      <w:r>
        <w:t>odpr</w:t>
      </w:r>
      <w:r w:rsidR="0013401B">
        <w:t>awa techniczna odbędzie się o 1</w:t>
      </w:r>
      <w:r w:rsidR="00E50A0A">
        <w:t>1</w:t>
      </w:r>
      <w:r>
        <w:t>°°w dniu turnieju.</w:t>
      </w:r>
    </w:p>
    <w:p w14:paraId="2C8FA2C7" w14:textId="77777777" w:rsidR="0035769B" w:rsidRDefault="0035769B" w:rsidP="0035769B">
      <w:pPr>
        <w:pStyle w:val="Teksttreci40"/>
        <w:shd w:val="clear" w:color="auto" w:fill="auto"/>
        <w:tabs>
          <w:tab w:val="left" w:pos="1182"/>
        </w:tabs>
        <w:ind w:left="780" w:firstLine="0"/>
      </w:pPr>
    </w:p>
    <w:p w14:paraId="1686AB94" w14:textId="77777777" w:rsidR="009A76CA" w:rsidRDefault="00524973" w:rsidP="00E91421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440"/>
        </w:tabs>
        <w:spacing w:before="0"/>
      </w:pPr>
      <w:bookmarkStart w:id="5" w:name="bookmark7"/>
      <w:r>
        <w:t>WARUNKI UCZESTNICTWA:</w:t>
      </w:r>
      <w:bookmarkEnd w:id="5"/>
    </w:p>
    <w:p w14:paraId="47710BDB" w14:textId="0C349E13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82"/>
        </w:tabs>
        <w:ind w:left="1140"/>
      </w:pPr>
      <w:r>
        <w:t>uczestnik turnieju zobowiązany jest do posiadania odpowiedniego sprzętu i stroju sportowego (rakietka, obuwie zmienne, itp.)</w:t>
      </w:r>
    </w:p>
    <w:p w14:paraId="59A0E7BD" w14:textId="77777777" w:rsidR="0035769B" w:rsidRDefault="0035769B" w:rsidP="0035769B">
      <w:pPr>
        <w:pStyle w:val="Teksttreci40"/>
        <w:shd w:val="clear" w:color="auto" w:fill="auto"/>
        <w:tabs>
          <w:tab w:val="left" w:pos="1182"/>
        </w:tabs>
        <w:ind w:left="1140" w:firstLine="0"/>
      </w:pPr>
    </w:p>
    <w:p w14:paraId="56E0A826" w14:textId="77777777" w:rsidR="009A76CA" w:rsidRDefault="00524973" w:rsidP="00E91421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430"/>
        </w:tabs>
        <w:spacing w:before="0"/>
      </w:pPr>
      <w:bookmarkStart w:id="6" w:name="bookmark8"/>
      <w:r>
        <w:t>ORGANIZATOR ZAPEWNIA:</w:t>
      </w:r>
      <w:bookmarkEnd w:id="6"/>
    </w:p>
    <w:p w14:paraId="039FA09C" w14:textId="77777777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16"/>
        </w:tabs>
        <w:ind w:left="760" w:firstLine="0"/>
      </w:pPr>
      <w:r>
        <w:t>obsługę przed medyczną, sędziowską i techniczną.</w:t>
      </w:r>
    </w:p>
    <w:p w14:paraId="1DE13C3E" w14:textId="514C42B3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16"/>
        </w:tabs>
        <w:ind w:left="1120"/>
      </w:pPr>
      <w:r>
        <w:t xml:space="preserve">nagrody w postaci statuetek oraz </w:t>
      </w:r>
      <w:r w:rsidR="00E50A0A">
        <w:t>medali</w:t>
      </w:r>
      <w:r>
        <w:t xml:space="preserve"> za pierwsze trzy miejsca w poszczególnych kategoriach wiekowych.</w:t>
      </w:r>
    </w:p>
    <w:p w14:paraId="75A7C07D" w14:textId="77777777" w:rsidR="0035769B" w:rsidRDefault="0035769B" w:rsidP="0035769B">
      <w:pPr>
        <w:pStyle w:val="Teksttreci40"/>
        <w:shd w:val="clear" w:color="auto" w:fill="auto"/>
        <w:tabs>
          <w:tab w:val="left" w:pos="1116"/>
        </w:tabs>
        <w:ind w:left="1120" w:firstLine="0"/>
      </w:pPr>
    </w:p>
    <w:p w14:paraId="64D0D982" w14:textId="77777777" w:rsidR="009A76CA" w:rsidRDefault="00524973" w:rsidP="00E91421">
      <w:pPr>
        <w:pStyle w:val="Nagwek30"/>
        <w:keepNext/>
        <w:keepLines/>
        <w:numPr>
          <w:ilvl w:val="0"/>
          <w:numId w:val="4"/>
        </w:numPr>
        <w:shd w:val="clear" w:color="auto" w:fill="auto"/>
        <w:tabs>
          <w:tab w:val="left" w:pos="435"/>
        </w:tabs>
        <w:spacing w:before="0"/>
      </w:pPr>
      <w:bookmarkStart w:id="7" w:name="bookmark9"/>
      <w:r>
        <w:t>UWAGI KOŃCOWE:</w:t>
      </w:r>
      <w:bookmarkEnd w:id="7"/>
    </w:p>
    <w:p w14:paraId="3B3538E7" w14:textId="77777777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16"/>
        </w:tabs>
        <w:ind w:left="1120"/>
      </w:pPr>
      <w:r>
        <w:t>szczegółowy program minutowy turnieju zostanie przedstawiony po zamknięciu listy zgłoszeń.</w:t>
      </w:r>
    </w:p>
    <w:p w14:paraId="03D4C63F" w14:textId="77777777" w:rsidR="009A76CA" w:rsidRDefault="00524973" w:rsidP="00E91421">
      <w:pPr>
        <w:pStyle w:val="Teksttreci40"/>
        <w:numPr>
          <w:ilvl w:val="0"/>
          <w:numId w:val="5"/>
        </w:numPr>
        <w:shd w:val="clear" w:color="auto" w:fill="auto"/>
        <w:tabs>
          <w:tab w:val="left" w:pos="1116"/>
        </w:tabs>
        <w:spacing w:after="342"/>
        <w:ind w:left="760" w:firstLine="0"/>
      </w:pPr>
      <w:r>
        <w:t>ostateczna interpretacja regulaminu należy do Organizatora.</w:t>
      </w:r>
    </w:p>
    <w:p w14:paraId="757C9BBB" w14:textId="77777777" w:rsidR="0035769B" w:rsidRDefault="0035769B" w:rsidP="0035769B">
      <w:pPr>
        <w:pStyle w:val="Teksttreci20"/>
        <w:shd w:val="clear" w:color="auto" w:fill="auto"/>
        <w:tabs>
          <w:tab w:val="left" w:pos="426"/>
          <w:tab w:val="left" w:pos="851"/>
          <w:tab w:val="left" w:pos="1442"/>
        </w:tabs>
        <w:spacing w:after="0"/>
        <w:ind w:firstLine="0"/>
        <w:jc w:val="center"/>
        <w:rPr>
          <w:rFonts w:ascii="Tahoma" w:hAnsi="Tahoma" w:cs="Tahoma"/>
          <w:b/>
          <w:sz w:val="28"/>
          <w:szCs w:val="28"/>
        </w:rPr>
      </w:pPr>
    </w:p>
    <w:p w14:paraId="448ECCD6" w14:textId="020E310E" w:rsidR="00E32745" w:rsidRPr="00E32745" w:rsidRDefault="00E32745" w:rsidP="0035769B">
      <w:pPr>
        <w:pStyle w:val="Teksttreci20"/>
        <w:shd w:val="clear" w:color="auto" w:fill="auto"/>
        <w:tabs>
          <w:tab w:val="left" w:pos="426"/>
          <w:tab w:val="left" w:pos="851"/>
          <w:tab w:val="left" w:pos="1442"/>
        </w:tabs>
        <w:spacing w:after="0"/>
        <w:ind w:firstLine="0"/>
        <w:jc w:val="center"/>
        <w:rPr>
          <w:rFonts w:ascii="Tahoma" w:hAnsi="Tahoma" w:cs="Tahoma"/>
          <w:b/>
          <w:sz w:val="28"/>
          <w:szCs w:val="28"/>
        </w:rPr>
      </w:pPr>
      <w:r w:rsidRPr="00E32745">
        <w:rPr>
          <w:rFonts w:ascii="Tahoma" w:hAnsi="Tahoma" w:cs="Tahoma"/>
          <w:b/>
          <w:sz w:val="28"/>
          <w:szCs w:val="28"/>
        </w:rPr>
        <w:t>Uczestnicy turnieju są zobowiązani do przestrzegania wszelkich zasad bezpieczeństwa związanych rozprzestrzenianiem się wirusa COVID 19</w:t>
      </w:r>
    </w:p>
    <w:p w14:paraId="14C60793" w14:textId="77777777" w:rsidR="009A76CA" w:rsidRDefault="009A76CA" w:rsidP="0035769B">
      <w:pPr>
        <w:jc w:val="center"/>
        <w:rPr>
          <w:sz w:val="2"/>
          <w:szCs w:val="2"/>
        </w:rPr>
      </w:pPr>
    </w:p>
    <w:p w14:paraId="0C1D5E15" w14:textId="77777777" w:rsidR="009A76CA" w:rsidRDefault="009A76CA" w:rsidP="00E91421">
      <w:pPr>
        <w:jc w:val="both"/>
        <w:rPr>
          <w:sz w:val="2"/>
          <w:szCs w:val="2"/>
        </w:rPr>
      </w:pPr>
    </w:p>
    <w:sectPr w:rsidR="009A76CA">
      <w:pgSz w:w="11900" w:h="16840"/>
      <w:pgMar w:top="882" w:right="1348" w:bottom="1488" w:left="176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8702E" w14:textId="77777777" w:rsidR="0004183A" w:rsidRDefault="0004183A">
      <w:r>
        <w:separator/>
      </w:r>
    </w:p>
  </w:endnote>
  <w:endnote w:type="continuationSeparator" w:id="0">
    <w:p w14:paraId="47FA73B4" w14:textId="77777777" w:rsidR="0004183A" w:rsidRDefault="0004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96164" w14:textId="77777777" w:rsidR="0004183A" w:rsidRDefault="0004183A"/>
  </w:footnote>
  <w:footnote w:type="continuationSeparator" w:id="0">
    <w:p w14:paraId="406D1694" w14:textId="77777777" w:rsidR="0004183A" w:rsidRDefault="0004183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F1D60"/>
    <w:multiLevelType w:val="multilevel"/>
    <w:tmpl w:val="5C58FA24"/>
    <w:lvl w:ilvl="0">
      <w:start w:val="1"/>
      <w:numFmt w:val="bullet"/>
      <w:lvlText w:val="•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61622B"/>
    <w:multiLevelType w:val="multilevel"/>
    <w:tmpl w:val="893AF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D7C387C"/>
    <w:multiLevelType w:val="multilevel"/>
    <w:tmpl w:val="35EABAFE"/>
    <w:lvl w:ilvl="0">
      <w:start w:val="1"/>
      <w:numFmt w:val="decimal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D84F34"/>
    <w:multiLevelType w:val="multilevel"/>
    <w:tmpl w:val="AC3AB1B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AC415E4"/>
    <w:multiLevelType w:val="multilevel"/>
    <w:tmpl w:val="E4BC8B70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EF2626E"/>
    <w:multiLevelType w:val="multilevel"/>
    <w:tmpl w:val="C0E0F62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6CA"/>
    <w:rsid w:val="0004183A"/>
    <w:rsid w:val="000D4FE2"/>
    <w:rsid w:val="0013401B"/>
    <w:rsid w:val="001D7D1E"/>
    <w:rsid w:val="0032170D"/>
    <w:rsid w:val="0035769B"/>
    <w:rsid w:val="0050246E"/>
    <w:rsid w:val="0050443B"/>
    <w:rsid w:val="00524973"/>
    <w:rsid w:val="00750069"/>
    <w:rsid w:val="00820CB2"/>
    <w:rsid w:val="009A76CA"/>
    <w:rsid w:val="00A33E08"/>
    <w:rsid w:val="00AB5FF0"/>
    <w:rsid w:val="00AD3F3D"/>
    <w:rsid w:val="00BC0B56"/>
    <w:rsid w:val="00C27EFD"/>
    <w:rsid w:val="00D2563D"/>
    <w:rsid w:val="00D841AB"/>
    <w:rsid w:val="00DE3255"/>
    <w:rsid w:val="00E32745"/>
    <w:rsid w:val="00E50A0A"/>
    <w:rsid w:val="00E80C0F"/>
    <w:rsid w:val="00E81327"/>
    <w:rsid w:val="00E83A73"/>
    <w:rsid w:val="00E91421"/>
    <w:rsid w:val="00F6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F2E42"/>
  <w15:docId w15:val="{65A35EFB-CF3E-43C3-9326-E00B93227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Teksttreci3Bezpogrubienia">
    <w:name w:val="Tekst treści (3) + Bez pogrubienia"/>
    <w:basedOn w:val="Teksttreci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pl-PL" w:eastAsia="pl-PL" w:bidi="pl-PL"/>
    </w:rPr>
  </w:style>
  <w:style w:type="character" w:customStyle="1" w:styleId="Nagwek3">
    <w:name w:val="Nagłówek #3_"/>
    <w:basedOn w:val="Domylnaczcionkaakapitu"/>
    <w:link w:val="Nagwek30"/>
    <w:rPr>
      <w:rFonts w:ascii="Tahoma" w:eastAsia="Tahoma" w:hAnsi="Tahoma" w:cs="Tahom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Tahoma" w:eastAsia="Tahoma" w:hAnsi="Tahoma" w:cs="Tahoma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Tahoma" w:eastAsia="Tahoma" w:hAnsi="Tahoma" w:cs="Tahoma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line="418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after="240" w:line="418" w:lineRule="exact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240" w:line="341" w:lineRule="exact"/>
      <w:ind w:hanging="760"/>
      <w:jc w:val="both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300" w:line="341" w:lineRule="exact"/>
      <w:ind w:hanging="760"/>
      <w:jc w:val="both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before="780" w:line="389" w:lineRule="exact"/>
      <w:jc w:val="both"/>
      <w:outlineLvl w:val="2"/>
    </w:pPr>
    <w:rPr>
      <w:rFonts w:ascii="Tahoma" w:eastAsia="Tahoma" w:hAnsi="Tahoma" w:cs="Tahoma"/>
      <w:b/>
      <w:bCs/>
      <w:sz w:val="28"/>
      <w:szCs w:val="2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389" w:lineRule="exact"/>
      <w:ind w:hanging="360"/>
      <w:jc w:val="both"/>
    </w:pPr>
    <w:rPr>
      <w:rFonts w:ascii="Tahoma" w:eastAsia="Tahoma" w:hAnsi="Tahoma" w:cs="Tahoma"/>
      <w:sz w:val="28"/>
      <w:szCs w:val="28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389" w:lineRule="exact"/>
      <w:ind w:hanging="360"/>
    </w:pPr>
    <w:rPr>
      <w:rFonts w:ascii="Tahoma" w:eastAsia="Tahoma" w:hAnsi="Tahoma" w:cs="Tahoma"/>
      <w:b/>
      <w:bCs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42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1421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276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Zysk</dc:creator>
  <cp:lastModifiedBy>Marta Zysk</cp:lastModifiedBy>
  <cp:revision>2</cp:revision>
  <cp:lastPrinted>2020-07-28T10:40:00Z</cp:lastPrinted>
  <dcterms:created xsi:type="dcterms:W3CDTF">2021-11-02T07:38:00Z</dcterms:created>
  <dcterms:modified xsi:type="dcterms:W3CDTF">2021-11-02T07:38:00Z</dcterms:modified>
</cp:coreProperties>
</file>